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166F0B" w14:textId="74E12DFD" w:rsidR="00E21EE1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>
        <w:rPr>
          <w:rFonts w:cs="Calibri"/>
          <w:b/>
          <w:bCs/>
        </w:rPr>
        <w:t>Correos Sesiones por mensajería instantánea</w:t>
      </w:r>
      <w:r w:rsidR="00E37703">
        <w:rPr>
          <w:rFonts w:cs="Calibri"/>
          <w:b/>
          <w:bCs/>
        </w:rPr>
        <w:t xml:space="preserve"> o grupo de WhatsApp</w:t>
      </w:r>
    </w:p>
    <w:p w14:paraId="1AD2337E" w14:textId="77777777" w:rsidR="00411742" w:rsidRDefault="00411742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74F66B89" w14:textId="5BC30554" w:rsidR="00411742" w:rsidRDefault="00411742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  <w:r w:rsidRPr="00411742">
        <w:rPr>
          <w:rFonts w:cs="Calibri"/>
          <w:b/>
          <w:bCs/>
        </w:rPr>
        <w:drawing>
          <wp:inline distT="0" distB="0" distL="0" distR="0" wp14:anchorId="63B05057" wp14:editId="1C8ED94D">
            <wp:extent cx="5612130" cy="4986020"/>
            <wp:effectExtent l="0" t="0" r="7620" b="5080"/>
            <wp:docPr id="17326309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63093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8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982F1" w14:textId="77777777" w:rsidR="00203A03" w:rsidRDefault="00203A03" w:rsidP="00114021">
      <w:pPr>
        <w:pStyle w:val="Sinespaciado"/>
        <w:spacing w:after="0" w:line="240" w:lineRule="auto"/>
        <w:jc w:val="center"/>
        <w:rPr>
          <w:rFonts w:cs="Calibri"/>
          <w:b/>
          <w:bCs/>
        </w:rPr>
      </w:pPr>
    </w:p>
    <w:p w14:paraId="50A3722F" w14:textId="6F4A9D70" w:rsidR="00203A03" w:rsidRPr="007661C4" w:rsidRDefault="007661C4" w:rsidP="00114021">
      <w:pPr>
        <w:pStyle w:val="Sinespaciado"/>
        <w:spacing w:after="0" w:line="240" w:lineRule="auto"/>
        <w:jc w:val="center"/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</w:pPr>
      <w:r w:rsidRPr="007661C4">
        <w:rPr>
          <w:rFonts w:ascii="Calibri" w:eastAsia="Calibri" w:hAnsi="Calibri" w:cs="Calibri"/>
          <w:b/>
          <w:bCs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1C86BABD" wp14:editId="5BA77583">
            <wp:extent cx="5612130" cy="3594100"/>
            <wp:effectExtent l="0" t="0" r="7620" b="6350"/>
            <wp:docPr id="9237222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7222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8B58B" w14:textId="62962AC6" w:rsidR="00F10988" w:rsidRDefault="00F10988" w:rsidP="00E21EE1">
      <w:pPr>
        <w:pStyle w:val="Sinespaciado"/>
        <w:spacing w:after="0" w:line="240" w:lineRule="auto"/>
        <w:rPr>
          <w:rFonts w:ascii="Calibri" w:hAnsi="Calibri" w:cs="Calibri"/>
          <w:b/>
          <w:bCs/>
          <w:color w:val="000000" w:themeColor="text1"/>
          <w:sz w:val="24"/>
          <w:szCs w:val="24"/>
        </w:rPr>
      </w:pPr>
    </w:p>
    <w:p w14:paraId="4676C753" w14:textId="77777777" w:rsidR="002B365E" w:rsidRDefault="002B365E"/>
    <w:sectPr w:rsidR="002B365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2EA2"/>
    <w:rsid w:val="000A34E4"/>
    <w:rsid w:val="00114021"/>
    <w:rsid w:val="00203A03"/>
    <w:rsid w:val="002B365E"/>
    <w:rsid w:val="00411742"/>
    <w:rsid w:val="004E38E6"/>
    <w:rsid w:val="004F22E6"/>
    <w:rsid w:val="00511184"/>
    <w:rsid w:val="00672727"/>
    <w:rsid w:val="006A1CA1"/>
    <w:rsid w:val="006B135E"/>
    <w:rsid w:val="007661C4"/>
    <w:rsid w:val="008736C0"/>
    <w:rsid w:val="0091283D"/>
    <w:rsid w:val="00AB6449"/>
    <w:rsid w:val="00B15ED0"/>
    <w:rsid w:val="00C82EA2"/>
    <w:rsid w:val="00E21EE1"/>
    <w:rsid w:val="00E37703"/>
    <w:rsid w:val="00F10988"/>
    <w:rsid w:val="00F56D54"/>
    <w:rsid w:val="00FD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8EF65"/>
  <w15:chartTrackingRefBased/>
  <w15:docId w15:val="{B78C3E4D-6729-4A39-A02F-854BD5035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82E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82E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82EA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82E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82EA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82E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82E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82E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82E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82EA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82EA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82EA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82EA2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82EA2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82EA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82EA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82EA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82EA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82E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82E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82E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82E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82E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82EA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82EA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82EA2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82EA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82EA2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82EA2"/>
    <w:rPr>
      <w:b/>
      <w:bCs/>
      <w:smallCaps/>
      <w:color w:val="2F5496" w:themeColor="accent1" w:themeShade="BF"/>
      <w:spacing w:val="5"/>
    </w:rPr>
  </w:style>
  <w:style w:type="paragraph" w:styleId="Sinespaciado">
    <w:name w:val="No Spacing"/>
    <w:link w:val="SinespaciadoCar"/>
    <w:uiPriority w:val="1"/>
    <w:qFormat/>
    <w:rsid w:val="00F10988"/>
    <w:pPr>
      <w:spacing w:line="480" w:lineRule="auto"/>
    </w:pPr>
    <w:rPr>
      <w:rFonts w:eastAsiaTheme="minorEastAsia"/>
      <w:kern w:val="0"/>
      <w:sz w:val="22"/>
      <w:szCs w:val="22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F10988"/>
    <w:rPr>
      <w:rFonts w:eastAsiaTheme="minorEastAsia"/>
      <w:kern w:val="0"/>
      <w:sz w:val="22"/>
      <w:szCs w:val="22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Ingeniero Camilo Gayon</dc:creator>
  <cp:keywords/>
  <dc:description/>
  <cp:lastModifiedBy>Ingeniero Camilo Gayon</cp:lastModifiedBy>
  <cp:revision>11</cp:revision>
  <dcterms:created xsi:type="dcterms:W3CDTF">2026-02-17T11:43:00Z</dcterms:created>
  <dcterms:modified xsi:type="dcterms:W3CDTF">2026-04-15T00:23:00Z</dcterms:modified>
</cp:coreProperties>
</file>